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85" w:rsidRDefault="00C709B6">
      <w:pPr>
        <w:rPr>
          <w:rStyle w:val="Strong"/>
          <w:color w:val="95A379"/>
          <w:sz w:val="25"/>
          <w:szCs w:val="25"/>
        </w:rPr>
      </w:pPr>
      <w:r>
        <w:rPr>
          <w:rStyle w:val="Strong"/>
          <w:color w:val="95A379"/>
          <w:sz w:val="25"/>
          <w:szCs w:val="25"/>
        </w:rPr>
        <w:t>BARON:</w:t>
      </w:r>
      <w:r w:rsidR="00811B85">
        <w:rPr>
          <w:rStyle w:val="Strong"/>
          <w:color w:val="95A379"/>
          <w:sz w:val="25"/>
          <w:szCs w:val="25"/>
        </w:rPr>
        <w:t xml:space="preserve"> OKAMURA-JAPAN</w:t>
      </w:r>
    </w:p>
    <w:p w:rsidR="0048042D" w:rsidRDefault="00C15C9B">
      <w:pPr>
        <w:rPr>
          <w:rStyle w:val="Strong"/>
          <w:color w:val="95A379"/>
          <w:sz w:val="25"/>
          <w:szCs w:val="25"/>
        </w:rPr>
      </w:pPr>
      <w:r>
        <w:rPr>
          <w:rStyle w:val="Strong"/>
          <w:color w:val="95A379"/>
          <w:sz w:val="25"/>
          <w:szCs w:val="25"/>
        </w:rPr>
        <w:t>An exceptionally comfortable mesh chair, with a sharp, innovative design</w:t>
      </w:r>
    </w:p>
    <w:p w:rsidR="00C15C9B" w:rsidRDefault="00C15C9B">
      <w:pPr>
        <w:rPr>
          <w:rFonts w:ascii="Helvetica" w:hAnsi="Helvetica" w:cs="Helvetica"/>
          <w:color w:val="666666"/>
          <w:sz w:val="18"/>
          <w:szCs w:val="18"/>
        </w:rPr>
      </w:pPr>
      <w:r w:rsidRPr="00C709B6">
        <w:rPr>
          <w:rFonts w:ascii="Arial Narrow" w:hAnsi="Arial Narrow" w:cs="Helvetica"/>
          <w:color w:val="FF0000"/>
          <w:sz w:val="24"/>
          <w:szCs w:val="24"/>
        </w:rPr>
        <w:t>Experience the pleasure of sitting in the Okamura CP. A cutting-edge ergonomic chair developed in collaboration with Giugiaro Design, the world-renowned Italian design company.</w:t>
      </w:r>
      <w:r w:rsidRPr="00C709B6">
        <w:rPr>
          <w:rFonts w:ascii="Arial Narrow" w:hAnsi="Arial Narrow" w:cs="Helvetica"/>
          <w:color w:val="FF0000"/>
          <w:sz w:val="24"/>
          <w:szCs w:val="24"/>
        </w:rPr>
        <w:br/>
        <w:t>The Okamura CP blends the world’s most advanced seating technology with a design of extraordinary simplicity to reinvigorate any office arrangement and meet today’s business needs. It is available in a choice of 12 mesh colors</w:t>
      </w:r>
      <w:r>
        <w:rPr>
          <w:rFonts w:ascii="Helvetica" w:hAnsi="Helvetica" w:cs="Helvetica"/>
          <w:color w:val="666666"/>
          <w:sz w:val="18"/>
          <w:szCs w:val="18"/>
        </w:rPr>
        <w:t>.</w:t>
      </w:r>
    </w:p>
    <w:p w:rsidR="00C15C9B" w:rsidRDefault="00C15C9B">
      <w:pPr>
        <w:rPr>
          <w:rFonts w:ascii="Helvetica" w:hAnsi="Helvetica" w:cs="Helvetica"/>
          <w:color w:val="666666"/>
          <w:sz w:val="18"/>
          <w:szCs w:val="18"/>
        </w:rPr>
      </w:pPr>
    </w:p>
    <w:p w:rsidR="00C15C9B" w:rsidRDefault="00C15C9B">
      <w:r>
        <w:rPr>
          <w:noProof/>
        </w:rPr>
        <w:drawing>
          <wp:inline distT="0" distB="0" distL="0" distR="0" wp14:anchorId="7E553EFE" wp14:editId="21E19E4D">
            <wp:extent cx="2581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C9B" w:rsidRDefault="00C15C9B"/>
    <w:sectPr w:rsidR="00C15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97"/>
    <w:rsid w:val="0048042D"/>
    <w:rsid w:val="00811B85"/>
    <w:rsid w:val="00B96F97"/>
    <w:rsid w:val="00C15C9B"/>
    <w:rsid w:val="00C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1CDC-14FF-49F7-8AAC-1AD80FA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5C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2014-12-22T05:28:00Z</dcterms:created>
  <dcterms:modified xsi:type="dcterms:W3CDTF">2014-12-22T05:29:00Z</dcterms:modified>
</cp:coreProperties>
</file>